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E7" w:rsidRDefault="00B246E7" w:rsidP="00B246E7">
      <w:pPr>
        <w:spacing w:before="240"/>
        <w:jc w:val="center"/>
        <w:rPr>
          <w:rFonts w:ascii="Times New Roman" w:hAnsi="Times New Roman"/>
          <w:b/>
          <w:bCs/>
          <w:sz w:val="24"/>
          <w:szCs w:val="24"/>
        </w:rPr>
      </w:pPr>
      <w:r>
        <w:rPr>
          <w:rFonts w:ascii="Times New Roman" w:hAnsi="Times New Roman"/>
          <w:b/>
          <w:bCs/>
          <w:noProof/>
          <w:sz w:val="24"/>
          <w:szCs w:val="24"/>
        </w:rPr>
        <w:drawing>
          <wp:inline distT="0" distB="0" distL="0" distR="0">
            <wp:extent cx="1871998"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 Awards 2014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7536" cy="1292313"/>
                    </a:xfrm>
                    <a:prstGeom prst="rect">
                      <a:avLst/>
                    </a:prstGeom>
                  </pic:spPr>
                </pic:pic>
              </a:graphicData>
            </a:graphic>
          </wp:inline>
        </w:drawing>
      </w:r>
    </w:p>
    <w:p w:rsidR="002F7D3D" w:rsidRDefault="001677D9" w:rsidP="001677D9">
      <w:pPr>
        <w:spacing w:before="240"/>
        <w:rPr>
          <w:rFonts w:ascii="Times New Roman" w:hAnsi="Times New Roman"/>
          <w:bCs/>
          <w:sz w:val="24"/>
          <w:szCs w:val="24"/>
        </w:rPr>
      </w:pPr>
      <w:r w:rsidRPr="00E8390E">
        <w:rPr>
          <w:rFonts w:ascii="Times New Roman" w:hAnsi="Times New Roman"/>
          <w:bCs/>
          <w:sz w:val="24"/>
          <w:szCs w:val="24"/>
        </w:rPr>
        <w:t>For Immediate Release</w:t>
      </w:r>
      <w:r w:rsidR="00901CA7">
        <w:rPr>
          <w:rFonts w:ascii="Times New Roman" w:hAnsi="Times New Roman"/>
          <w:bCs/>
          <w:sz w:val="24"/>
          <w:szCs w:val="24"/>
        </w:rPr>
        <w:t xml:space="preserve"> </w:t>
      </w:r>
    </w:p>
    <w:p w:rsidR="006B164F" w:rsidRDefault="006B164F" w:rsidP="0084029F">
      <w:pPr>
        <w:rPr>
          <w:rFonts w:ascii="Times New Roman" w:hAnsi="Times New Roman"/>
          <w:b/>
          <w:sz w:val="24"/>
          <w:szCs w:val="24"/>
        </w:rPr>
      </w:pPr>
    </w:p>
    <w:p w:rsidR="001677D9" w:rsidRPr="006B164F" w:rsidRDefault="006B164F" w:rsidP="0084029F">
      <w:pPr>
        <w:rPr>
          <w:rFonts w:ascii="Times New Roman" w:hAnsi="Times New Roman"/>
          <w:b/>
          <w:bCs/>
          <w:sz w:val="24"/>
          <w:szCs w:val="24"/>
        </w:rPr>
      </w:pPr>
      <w:r w:rsidRPr="006B164F">
        <w:rPr>
          <w:rFonts w:ascii="Times New Roman" w:hAnsi="Times New Roman"/>
          <w:b/>
          <w:sz w:val="24"/>
          <w:szCs w:val="24"/>
        </w:rPr>
        <w:t xml:space="preserve">Industrial Louvers, Inc. </w:t>
      </w:r>
      <w:r w:rsidR="004103C5" w:rsidRPr="006B164F">
        <w:rPr>
          <w:rFonts w:ascii="Times New Roman" w:hAnsi="Times New Roman"/>
          <w:b/>
          <w:bCs/>
          <w:sz w:val="24"/>
          <w:szCs w:val="24"/>
        </w:rPr>
        <w:t xml:space="preserve">receives </w:t>
      </w:r>
      <w:r>
        <w:rPr>
          <w:rFonts w:ascii="Times New Roman" w:hAnsi="Times New Roman"/>
          <w:b/>
          <w:bCs/>
          <w:sz w:val="24"/>
          <w:szCs w:val="24"/>
        </w:rPr>
        <w:t>Gold A</w:t>
      </w:r>
      <w:r w:rsidR="004103C5" w:rsidRPr="006B164F">
        <w:rPr>
          <w:rFonts w:ascii="Times New Roman" w:hAnsi="Times New Roman"/>
          <w:b/>
          <w:bCs/>
          <w:sz w:val="24"/>
          <w:szCs w:val="24"/>
        </w:rPr>
        <w:t>ward at</w:t>
      </w:r>
      <w:r w:rsidR="00980417" w:rsidRPr="006B164F">
        <w:rPr>
          <w:rFonts w:ascii="Times New Roman" w:hAnsi="Times New Roman"/>
          <w:b/>
          <w:bCs/>
          <w:sz w:val="24"/>
          <w:szCs w:val="24"/>
        </w:rPr>
        <w:t xml:space="preserve"> </w:t>
      </w:r>
      <w:r w:rsidR="000F1C17" w:rsidRPr="006B164F">
        <w:rPr>
          <w:rFonts w:ascii="Times New Roman" w:hAnsi="Times New Roman"/>
          <w:b/>
          <w:bCs/>
          <w:sz w:val="24"/>
          <w:szCs w:val="24"/>
        </w:rPr>
        <w:t>NWBOC Decades of Excellence II conference</w:t>
      </w:r>
      <w:r w:rsidR="00611357" w:rsidRPr="006B164F">
        <w:rPr>
          <w:rFonts w:ascii="Times New Roman" w:hAnsi="Times New Roman"/>
          <w:b/>
          <w:bCs/>
          <w:sz w:val="24"/>
          <w:szCs w:val="24"/>
        </w:rPr>
        <w:t>;</w:t>
      </w:r>
      <w:r w:rsidR="000F1C17" w:rsidRPr="006B164F">
        <w:rPr>
          <w:rFonts w:ascii="Times New Roman" w:hAnsi="Times New Roman"/>
          <w:b/>
          <w:bCs/>
          <w:sz w:val="24"/>
          <w:szCs w:val="24"/>
        </w:rPr>
        <w:t xml:space="preserve"> </w:t>
      </w:r>
      <w:r w:rsidR="00611357" w:rsidRPr="006B164F">
        <w:rPr>
          <w:rFonts w:ascii="Times New Roman" w:hAnsi="Times New Roman"/>
          <w:b/>
          <w:bCs/>
          <w:sz w:val="24"/>
          <w:szCs w:val="24"/>
        </w:rPr>
        <w:t>Unique a</w:t>
      </w:r>
      <w:r w:rsidR="000F1C17" w:rsidRPr="006B164F">
        <w:rPr>
          <w:rFonts w:ascii="Times New Roman" w:hAnsi="Times New Roman"/>
          <w:b/>
          <w:bCs/>
          <w:sz w:val="24"/>
          <w:szCs w:val="24"/>
        </w:rPr>
        <w:t>ward</w:t>
      </w:r>
      <w:r w:rsidR="00611357" w:rsidRPr="006B164F">
        <w:rPr>
          <w:rFonts w:ascii="Times New Roman" w:hAnsi="Times New Roman"/>
          <w:b/>
          <w:bCs/>
          <w:sz w:val="24"/>
          <w:szCs w:val="24"/>
        </w:rPr>
        <w:t xml:space="preserve"> program</w:t>
      </w:r>
      <w:r w:rsidR="000F1C17" w:rsidRPr="006B164F">
        <w:rPr>
          <w:rFonts w:ascii="Times New Roman" w:hAnsi="Times New Roman"/>
          <w:b/>
          <w:bCs/>
          <w:sz w:val="24"/>
          <w:szCs w:val="24"/>
        </w:rPr>
        <w:t xml:space="preserve"> recognize</w:t>
      </w:r>
      <w:r w:rsidR="00901CA7" w:rsidRPr="006B164F">
        <w:rPr>
          <w:rFonts w:ascii="Times New Roman" w:hAnsi="Times New Roman"/>
          <w:b/>
          <w:bCs/>
          <w:sz w:val="24"/>
          <w:szCs w:val="24"/>
        </w:rPr>
        <w:t>s</w:t>
      </w:r>
      <w:r w:rsidR="000F1C17" w:rsidRPr="006B164F">
        <w:rPr>
          <w:rFonts w:ascii="Times New Roman" w:hAnsi="Times New Roman"/>
          <w:b/>
          <w:bCs/>
          <w:sz w:val="24"/>
          <w:szCs w:val="24"/>
        </w:rPr>
        <w:t xml:space="preserve"> </w:t>
      </w:r>
      <w:r w:rsidR="00611357" w:rsidRPr="006B164F">
        <w:rPr>
          <w:rFonts w:ascii="Times New Roman" w:hAnsi="Times New Roman"/>
          <w:b/>
          <w:bCs/>
          <w:sz w:val="24"/>
          <w:szCs w:val="24"/>
        </w:rPr>
        <w:t xml:space="preserve">certified </w:t>
      </w:r>
      <w:r w:rsidR="000F1C17" w:rsidRPr="006B164F">
        <w:rPr>
          <w:rFonts w:ascii="Times New Roman" w:hAnsi="Times New Roman"/>
          <w:b/>
          <w:bCs/>
          <w:sz w:val="24"/>
          <w:szCs w:val="24"/>
        </w:rPr>
        <w:t xml:space="preserve">women business owners for </w:t>
      </w:r>
      <w:r w:rsidR="004103C5" w:rsidRPr="006B164F">
        <w:rPr>
          <w:rFonts w:ascii="Times New Roman" w:hAnsi="Times New Roman"/>
          <w:b/>
          <w:bCs/>
          <w:sz w:val="24"/>
          <w:szCs w:val="24"/>
        </w:rPr>
        <w:t xml:space="preserve">outstanding </w:t>
      </w:r>
      <w:r w:rsidR="001677D9" w:rsidRPr="006B164F">
        <w:rPr>
          <w:rFonts w:ascii="Times New Roman" w:hAnsi="Times New Roman"/>
          <w:b/>
          <w:bCs/>
          <w:sz w:val="24"/>
          <w:szCs w:val="24"/>
        </w:rPr>
        <w:t>achievements</w:t>
      </w:r>
      <w:r w:rsidR="00901CA7" w:rsidRPr="006B164F">
        <w:rPr>
          <w:rFonts w:ascii="Times New Roman" w:hAnsi="Times New Roman"/>
          <w:b/>
          <w:bCs/>
          <w:sz w:val="24"/>
          <w:szCs w:val="24"/>
        </w:rPr>
        <w:t xml:space="preserve"> </w:t>
      </w:r>
    </w:p>
    <w:p w:rsidR="00FD5BEB" w:rsidRPr="00B3652D" w:rsidRDefault="00FD5BEB" w:rsidP="0084029F">
      <w:pPr>
        <w:rPr>
          <w:rFonts w:ascii="Times New Roman" w:hAnsi="Times New Roman"/>
          <w:b/>
          <w:bCs/>
          <w:sz w:val="24"/>
          <w:szCs w:val="24"/>
        </w:rPr>
      </w:pPr>
    </w:p>
    <w:p w:rsidR="00C606AC" w:rsidRDefault="00B246E7" w:rsidP="009E2B27">
      <w:pPr>
        <w:tabs>
          <w:tab w:val="left" w:pos="6300"/>
        </w:tabs>
        <w:rPr>
          <w:rFonts w:ascii="Times New Roman" w:hAnsi="Times New Roman"/>
          <w:color w:val="000000" w:themeColor="text1"/>
          <w:sz w:val="24"/>
          <w:szCs w:val="24"/>
        </w:rPr>
      </w:pPr>
      <w:r w:rsidRPr="00B246E7">
        <w:rPr>
          <w:rFonts w:ascii="Times New Roman" w:hAnsi="Times New Roman"/>
          <w:sz w:val="24"/>
          <w:szCs w:val="24"/>
        </w:rPr>
        <w:t>Lake Park, FLA: (</w:t>
      </w:r>
      <w:r w:rsidR="00611357">
        <w:rPr>
          <w:rFonts w:ascii="Times New Roman" w:hAnsi="Times New Roman"/>
          <w:sz w:val="24"/>
          <w:szCs w:val="24"/>
        </w:rPr>
        <w:t xml:space="preserve">May </w:t>
      </w:r>
      <w:r w:rsidR="002F7D3D">
        <w:rPr>
          <w:rFonts w:ascii="Times New Roman" w:hAnsi="Times New Roman"/>
          <w:sz w:val="24"/>
          <w:szCs w:val="24"/>
        </w:rPr>
        <w:t>15</w:t>
      </w:r>
      <w:r w:rsidRPr="00B246E7">
        <w:rPr>
          <w:rFonts w:ascii="Times New Roman" w:hAnsi="Times New Roman"/>
          <w:sz w:val="24"/>
          <w:szCs w:val="24"/>
        </w:rPr>
        <w:t>, 2014</w:t>
      </w:r>
      <w:r w:rsidR="00C606AC">
        <w:rPr>
          <w:rFonts w:ascii="Times New Roman" w:hAnsi="Times New Roman"/>
          <w:sz w:val="24"/>
          <w:szCs w:val="24"/>
        </w:rPr>
        <w:t>):</w:t>
      </w:r>
      <w:r w:rsidR="006B164F" w:rsidRPr="006B164F">
        <w:rPr>
          <w:rFonts w:ascii="Times New Roman" w:hAnsi="Times New Roman"/>
          <w:sz w:val="24"/>
          <w:szCs w:val="24"/>
        </w:rPr>
        <w:t xml:space="preserve"> </w:t>
      </w:r>
      <w:r w:rsidR="006B164F" w:rsidRPr="00091238">
        <w:rPr>
          <w:rFonts w:ascii="Times New Roman" w:hAnsi="Times New Roman"/>
          <w:sz w:val="24"/>
          <w:szCs w:val="24"/>
        </w:rPr>
        <w:t>Industrial Louvers, Inc., Delano, MN</w:t>
      </w:r>
      <w:r w:rsidR="006B164F">
        <w:rPr>
          <w:rFonts w:ascii="Times New Roman" w:hAnsi="Times New Roman"/>
          <w:sz w:val="24"/>
          <w:szCs w:val="24"/>
        </w:rPr>
        <w:t xml:space="preserve">, </w:t>
      </w:r>
      <w:r w:rsidR="002F7D3D">
        <w:rPr>
          <w:rFonts w:ascii="Times New Roman" w:hAnsi="Times New Roman"/>
          <w:color w:val="000000" w:themeColor="text1"/>
          <w:sz w:val="24"/>
          <w:szCs w:val="24"/>
        </w:rPr>
        <w:t xml:space="preserve">has been honored </w:t>
      </w:r>
      <w:r w:rsidR="0084029F">
        <w:rPr>
          <w:rFonts w:ascii="Times New Roman" w:hAnsi="Times New Roman"/>
          <w:color w:val="000000" w:themeColor="text1"/>
          <w:sz w:val="24"/>
          <w:szCs w:val="24"/>
        </w:rPr>
        <w:t xml:space="preserve">with </w:t>
      </w:r>
      <w:r w:rsidR="00FD5BEB">
        <w:rPr>
          <w:rFonts w:ascii="Times New Roman" w:hAnsi="Times New Roman"/>
          <w:color w:val="000000" w:themeColor="text1"/>
          <w:sz w:val="24"/>
          <w:szCs w:val="24"/>
        </w:rPr>
        <w:t xml:space="preserve">a </w:t>
      </w:r>
      <w:r w:rsidR="0084029F">
        <w:rPr>
          <w:rFonts w:ascii="Times New Roman" w:hAnsi="Times New Roman"/>
          <w:color w:val="000000" w:themeColor="text1"/>
          <w:sz w:val="24"/>
          <w:szCs w:val="24"/>
        </w:rPr>
        <w:t xml:space="preserve">2014 </w:t>
      </w:r>
      <w:r w:rsidR="006B164F">
        <w:rPr>
          <w:rFonts w:ascii="Times New Roman" w:hAnsi="Times New Roman"/>
          <w:color w:val="000000" w:themeColor="text1"/>
          <w:sz w:val="24"/>
          <w:szCs w:val="24"/>
        </w:rPr>
        <w:t xml:space="preserve">Gold </w:t>
      </w:r>
      <w:r w:rsidR="009E6FEC">
        <w:rPr>
          <w:rFonts w:ascii="Times New Roman" w:hAnsi="Times New Roman"/>
          <w:color w:val="000000" w:themeColor="text1"/>
          <w:sz w:val="24"/>
          <w:szCs w:val="24"/>
        </w:rPr>
        <w:t>N</w:t>
      </w:r>
      <w:r w:rsidR="002F7D3D">
        <w:rPr>
          <w:rFonts w:ascii="Times New Roman" w:hAnsi="Times New Roman"/>
          <w:color w:val="000000" w:themeColor="text1"/>
          <w:sz w:val="24"/>
          <w:szCs w:val="24"/>
        </w:rPr>
        <w:t>WBOC Eclipse Award</w:t>
      </w:r>
      <w:r w:rsidR="00C606AC">
        <w:rPr>
          <w:rFonts w:ascii="Times New Roman" w:hAnsi="Times New Roman"/>
          <w:color w:val="000000" w:themeColor="text1"/>
          <w:sz w:val="24"/>
          <w:szCs w:val="24"/>
        </w:rPr>
        <w:t xml:space="preserve"> for </w:t>
      </w:r>
      <w:r w:rsidR="00C606AC" w:rsidRPr="00C606AC">
        <w:rPr>
          <w:rFonts w:ascii="Times New Roman" w:hAnsi="Times New Roman"/>
          <w:bCs/>
          <w:color w:val="000000" w:themeColor="text1"/>
          <w:sz w:val="24"/>
          <w:szCs w:val="24"/>
        </w:rPr>
        <w:t xml:space="preserve">Outstanding Company Culture in the </w:t>
      </w:r>
      <w:r w:rsidR="006B164F">
        <w:rPr>
          <w:rFonts w:ascii="Times New Roman" w:hAnsi="Times New Roman"/>
          <w:bCs/>
          <w:color w:val="000000" w:themeColor="text1"/>
          <w:sz w:val="24"/>
          <w:szCs w:val="24"/>
        </w:rPr>
        <w:t xml:space="preserve">Manufacturing </w:t>
      </w:r>
      <w:r w:rsidR="00C606AC" w:rsidRPr="00C606AC">
        <w:rPr>
          <w:rFonts w:ascii="Times New Roman" w:hAnsi="Times New Roman"/>
          <w:bCs/>
          <w:color w:val="000000" w:themeColor="text1"/>
          <w:sz w:val="24"/>
          <w:szCs w:val="24"/>
        </w:rPr>
        <w:t>category</w:t>
      </w:r>
      <w:r w:rsidR="00C606AC">
        <w:rPr>
          <w:rFonts w:ascii="Times New Roman" w:hAnsi="Times New Roman"/>
          <w:bCs/>
          <w:color w:val="000000" w:themeColor="text1"/>
          <w:sz w:val="24"/>
          <w:szCs w:val="24"/>
        </w:rPr>
        <w:t xml:space="preserve">, </w:t>
      </w:r>
      <w:r w:rsidR="002F7D3D">
        <w:rPr>
          <w:rStyle w:val="Strong"/>
          <w:rFonts w:ascii="Times New Roman" w:hAnsi="Times New Roman"/>
          <w:b w:val="0"/>
          <w:bCs w:val="0"/>
          <w:sz w:val="24"/>
          <w:szCs w:val="24"/>
        </w:rPr>
        <w:t xml:space="preserve">according to </w:t>
      </w:r>
      <w:r w:rsidR="002F7D3D" w:rsidRPr="00B246E7">
        <w:rPr>
          <w:rFonts w:ascii="Times New Roman" w:hAnsi="Times New Roman"/>
          <w:sz w:val="24"/>
          <w:szCs w:val="24"/>
        </w:rPr>
        <w:t xml:space="preserve">Janet Harris-Lange, </w:t>
      </w:r>
      <w:r w:rsidR="002F7D3D">
        <w:rPr>
          <w:rFonts w:ascii="Times New Roman" w:hAnsi="Times New Roman"/>
          <w:sz w:val="24"/>
          <w:szCs w:val="24"/>
        </w:rPr>
        <w:t>President, National Women Business Owners Corporation</w:t>
      </w:r>
      <w:r w:rsidR="004103C5">
        <w:rPr>
          <w:rFonts w:ascii="Times New Roman" w:hAnsi="Times New Roman"/>
          <w:sz w:val="24"/>
          <w:szCs w:val="24"/>
        </w:rPr>
        <w:t xml:space="preserve"> (NWBOC), </w:t>
      </w:r>
      <w:r w:rsidR="00FF7090" w:rsidRPr="002256EB">
        <w:rPr>
          <w:rFonts w:ascii="Times New Roman" w:hAnsi="Times New Roman"/>
          <w:sz w:val="24"/>
          <w:szCs w:val="24"/>
        </w:rPr>
        <w:t>the predominate certifier of woman-owned businesses in the United States.</w:t>
      </w:r>
      <w:r w:rsidR="009E2B27" w:rsidRPr="009E2B27">
        <w:rPr>
          <w:rFonts w:ascii="Times New Roman" w:hAnsi="Times New Roman"/>
          <w:color w:val="000000" w:themeColor="text1"/>
          <w:sz w:val="24"/>
          <w:szCs w:val="24"/>
        </w:rPr>
        <w:t xml:space="preserve"> </w:t>
      </w:r>
      <w:r w:rsidR="006B164F" w:rsidRPr="00091238">
        <w:rPr>
          <w:rFonts w:ascii="Times New Roman" w:eastAsia="Calibri" w:hAnsi="Times New Roman"/>
          <w:sz w:val="24"/>
          <w:szCs w:val="24"/>
        </w:rPr>
        <w:t>Jo Reinhardt, CEO</w:t>
      </w:r>
      <w:r w:rsidR="006B164F">
        <w:rPr>
          <w:rFonts w:ascii="Times New Roman" w:eastAsia="Calibri" w:hAnsi="Times New Roman"/>
          <w:sz w:val="24"/>
          <w:szCs w:val="24"/>
        </w:rPr>
        <w:t xml:space="preserve"> of </w:t>
      </w:r>
      <w:r w:rsidR="006B164F" w:rsidRPr="00091238">
        <w:rPr>
          <w:rFonts w:ascii="Times New Roman" w:hAnsi="Times New Roman"/>
          <w:sz w:val="24"/>
          <w:szCs w:val="24"/>
        </w:rPr>
        <w:t>Industrial Louvers</w:t>
      </w:r>
      <w:r w:rsidR="006B164F">
        <w:rPr>
          <w:rFonts w:ascii="Times New Roman" w:hAnsi="Times New Roman"/>
          <w:sz w:val="24"/>
          <w:szCs w:val="24"/>
        </w:rPr>
        <w:t xml:space="preserve">, </w:t>
      </w:r>
      <w:r w:rsidR="009C5B43">
        <w:rPr>
          <w:rFonts w:ascii="Times New Roman" w:hAnsi="Times New Roman"/>
          <w:sz w:val="24"/>
          <w:szCs w:val="24"/>
        </w:rPr>
        <w:t>r</w:t>
      </w:r>
      <w:r w:rsidR="00C606AC">
        <w:rPr>
          <w:rFonts w:ascii="Times New Roman" w:hAnsi="Times New Roman"/>
          <w:sz w:val="24"/>
          <w:szCs w:val="24"/>
        </w:rPr>
        <w:t>eceived the award which r</w:t>
      </w:r>
      <w:r w:rsidR="00C606AC" w:rsidRPr="0001698B">
        <w:rPr>
          <w:rFonts w:ascii="Times New Roman" w:hAnsi="Times New Roman"/>
          <w:bCs/>
          <w:color w:val="000000" w:themeColor="text1"/>
          <w:sz w:val="24"/>
          <w:szCs w:val="24"/>
        </w:rPr>
        <w:t>ecogniz</w:t>
      </w:r>
      <w:r w:rsidR="00C606AC">
        <w:rPr>
          <w:rFonts w:ascii="Times New Roman" w:hAnsi="Times New Roman"/>
          <w:bCs/>
          <w:color w:val="000000" w:themeColor="text1"/>
          <w:sz w:val="24"/>
          <w:szCs w:val="24"/>
        </w:rPr>
        <w:t xml:space="preserve">es </w:t>
      </w:r>
      <w:r w:rsidR="00C606AC">
        <w:rPr>
          <w:rFonts w:ascii="Times New Roman" w:hAnsi="Times New Roman"/>
          <w:color w:val="000000" w:themeColor="text1"/>
          <w:sz w:val="24"/>
          <w:szCs w:val="24"/>
        </w:rPr>
        <w:t>wome</w:t>
      </w:r>
      <w:r w:rsidR="00C606AC" w:rsidRPr="006854BC">
        <w:rPr>
          <w:rFonts w:ascii="Times New Roman" w:hAnsi="Times New Roman"/>
          <w:color w:val="000000" w:themeColor="text1"/>
          <w:sz w:val="24"/>
          <w:szCs w:val="24"/>
        </w:rPr>
        <w:t xml:space="preserve">n business owners </w:t>
      </w:r>
      <w:r w:rsidR="00C606AC">
        <w:rPr>
          <w:rFonts w:ascii="Times New Roman" w:hAnsi="Times New Roman"/>
          <w:color w:val="000000" w:themeColor="text1"/>
          <w:sz w:val="24"/>
          <w:szCs w:val="24"/>
        </w:rPr>
        <w:t>that have successfully</w:t>
      </w:r>
      <w:r w:rsidR="00696B1E">
        <w:rPr>
          <w:rFonts w:ascii="Times New Roman" w:hAnsi="Times New Roman"/>
          <w:color w:val="000000" w:themeColor="text1"/>
          <w:sz w:val="24"/>
          <w:szCs w:val="24"/>
        </w:rPr>
        <w:t xml:space="preserve"> </w:t>
      </w:r>
      <w:r w:rsidR="00C606AC">
        <w:rPr>
          <w:rFonts w:ascii="Times New Roman" w:hAnsi="Times New Roman"/>
          <w:color w:val="000000" w:themeColor="text1"/>
          <w:sz w:val="24"/>
          <w:szCs w:val="24"/>
        </w:rPr>
        <w:t>created</w:t>
      </w:r>
      <w:r w:rsidR="00C606AC" w:rsidRPr="006854BC">
        <w:rPr>
          <w:rFonts w:ascii="Times New Roman" w:hAnsi="Times New Roman"/>
          <w:color w:val="000000" w:themeColor="text1"/>
          <w:sz w:val="24"/>
          <w:szCs w:val="24"/>
        </w:rPr>
        <w:t xml:space="preserve"> an ideal work environment</w:t>
      </w:r>
      <w:r w:rsidR="00C606AC">
        <w:rPr>
          <w:rFonts w:ascii="Times New Roman" w:hAnsi="Times New Roman"/>
          <w:color w:val="000000" w:themeColor="text1"/>
          <w:sz w:val="24"/>
          <w:szCs w:val="24"/>
        </w:rPr>
        <w:t xml:space="preserve"> </w:t>
      </w:r>
      <w:r w:rsidR="00C606AC" w:rsidRPr="006854BC">
        <w:rPr>
          <w:rFonts w:ascii="Times New Roman" w:hAnsi="Times New Roman"/>
          <w:color w:val="000000" w:themeColor="text1"/>
          <w:sz w:val="24"/>
          <w:szCs w:val="24"/>
        </w:rPr>
        <w:t xml:space="preserve">and </w:t>
      </w:r>
      <w:r w:rsidR="00C606AC">
        <w:rPr>
          <w:rFonts w:ascii="Times New Roman" w:hAnsi="Times New Roman"/>
          <w:color w:val="000000" w:themeColor="text1"/>
          <w:sz w:val="24"/>
          <w:szCs w:val="24"/>
        </w:rPr>
        <w:t>also participate in their community</w:t>
      </w:r>
      <w:r w:rsidR="009C5B43">
        <w:rPr>
          <w:rFonts w:ascii="Times New Roman" w:hAnsi="Times New Roman"/>
          <w:color w:val="000000" w:themeColor="text1"/>
          <w:sz w:val="24"/>
          <w:szCs w:val="24"/>
        </w:rPr>
        <w:t>.</w:t>
      </w:r>
    </w:p>
    <w:p w:rsidR="00FD5BEB" w:rsidRDefault="00FD5BEB" w:rsidP="00FF7090">
      <w:pPr>
        <w:pStyle w:val="NoSpacing"/>
        <w:spacing w:line="276" w:lineRule="auto"/>
        <w:rPr>
          <w:rFonts w:ascii="Times New Roman" w:hAnsi="Times New Roman"/>
          <w:sz w:val="24"/>
          <w:szCs w:val="24"/>
        </w:rPr>
      </w:pPr>
    </w:p>
    <w:p w:rsidR="0084029F" w:rsidRDefault="00700DF7" w:rsidP="00FF7090">
      <w:pPr>
        <w:pStyle w:val="NoSpacing"/>
        <w:spacing w:line="276" w:lineRule="auto"/>
        <w:rPr>
          <w:rFonts w:ascii="Times New Roman" w:hAnsi="Times New Roman"/>
          <w:sz w:val="24"/>
          <w:szCs w:val="24"/>
        </w:rPr>
      </w:pPr>
      <w:r>
        <w:rPr>
          <w:rFonts w:ascii="Times New Roman" w:hAnsi="Times New Roman"/>
          <w:sz w:val="24"/>
          <w:szCs w:val="24"/>
        </w:rPr>
        <w:t xml:space="preserve">NWBOC </w:t>
      </w:r>
      <w:r w:rsidR="004103C5">
        <w:rPr>
          <w:rFonts w:ascii="Times New Roman" w:hAnsi="Times New Roman"/>
          <w:sz w:val="24"/>
          <w:szCs w:val="24"/>
        </w:rPr>
        <w:t xml:space="preserve">Eclipse Awards honorees were announced Thursday evening, May 8, 2014, at the </w:t>
      </w:r>
      <w:r>
        <w:rPr>
          <w:rFonts w:ascii="Times New Roman" w:hAnsi="Times New Roman"/>
          <w:sz w:val="24"/>
          <w:szCs w:val="24"/>
        </w:rPr>
        <w:t xml:space="preserve">organization’s </w:t>
      </w:r>
      <w:r w:rsidR="004103C5">
        <w:rPr>
          <w:rFonts w:ascii="Times New Roman" w:hAnsi="Times New Roman"/>
          <w:sz w:val="24"/>
          <w:szCs w:val="24"/>
        </w:rPr>
        <w:t xml:space="preserve">Decades of Excellence II awards gala at </w:t>
      </w:r>
      <w:r w:rsidR="004103C5" w:rsidRPr="00B246E7">
        <w:rPr>
          <w:rStyle w:val="Strong"/>
          <w:rFonts w:ascii="Times New Roman" w:hAnsi="Times New Roman"/>
          <w:b w:val="0"/>
          <w:bCs w:val="0"/>
          <w:sz w:val="24"/>
          <w:szCs w:val="24"/>
        </w:rPr>
        <w:t>PGA National Resort and Spa</w:t>
      </w:r>
      <w:r w:rsidR="004103C5">
        <w:rPr>
          <w:rStyle w:val="Strong"/>
          <w:rFonts w:ascii="Times New Roman" w:hAnsi="Times New Roman"/>
          <w:b w:val="0"/>
          <w:bCs w:val="0"/>
          <w:sz w:val="24"/>
          <w:szCs w:val="24"/>
        </w:rPr>
        <w:t xml:space="preserve">, </w:t>
      </w:r>
      <w:r w:rsidR="004103C5" w:rsidRPr="00B246E7">
        <w:rPr>
          <w:rStyle w:val="Strong"/>
          <w:rFonts w:ascii="Times New Roman" w:hAnsi="Times New Roman"/>
          <w:b w:val="0"/>
          <w:bCs w:val="0"/>
          <w:sz w:val="24"/>
          <w:szCs w:val="24"/>
        </w:rPr>
        <w:t>Palm Beach Gardens, Florida</w:t>
      </w:r>
      <w:r w:rsidR="004103C5">
        <w:rPr>
          <w:rStyle w:val="Strong"/>
          <w:rFonts w:ascii="Times New Roman" w:hAnsi="Times New Roman"/>
          <w:b w:val="0"/>
          <w:bCs w:val="0"/>
          <w:sz w:val="24"/>
          <w:szCs w:val="24"/>
        </w:rPr>
        <w:t xml:space="preserve">. </w:t>
      </w:r>
      <w:r w:rsidR="004B2881">
        <w:rPr>
          <w:rFonts w:ascii="Times New Roman" w:hAnsi="Times New Roman"/>
          <w:sz w:val="24"/>
          <w:szCs w:val="24"/>
        </w:rPr>
        <w:t xml:space="preserve">During the evening’s ceremonies, </w:t>
      </w:r>
      <w:r w:rsidR="0023534C">
        <w:rPr>
          <w:rFonts w:ascii="Times New Roman" w:hAnsi="Times New Roman"/>
          <w:sz w:val="24"/>
          <w:szCs w:val="24"/>
        </w:rPr>
        <w:t xml:space="preserve">Eclipse </w:t>
      </w:r>
      <w:r w:rsidR="00901CA7">
        <w:rPr>
          <w:rFonts w:ascii="Times New Roman" w:hAnsi="Times New Roman"/>
          <w:sz w:val="24"/>
          <w:szCs w:val="24"/>
        </w:rPr>
        <w:t>a</w:t>
      </w:r>
      <w:r w:rsidR="0055540B">
        <w:rPr>
          <w:rFonts w:ascii="Times New Roman" w:hAnsi="Times New Roman"/>
          <w:sz w:val="24"/>
          <w:szCs w:val="24"/>
        </w:rPr>
        <w:t>wards were presented</w:t>
      </w:r>
      <w:r w:rsidR="004B2881">
        <w:rPr>
          <w:rFonts w:ascii="Times New Roman" w:hAnsi="Times New Roman"/>
          <w:sz w:val="24"/>
          <w:szCs w:val="24"/>
        </w:rPr>
        <w:t xml:space="preserve"> </w:t>
      </w:r>
      <w:r w:rsidR="00901CA7">
        <w:rPr>
          <w:rFonts w:ascii="Times New Roman" w:hAnsi="Times New Roman"/>
          <w:sz w:val="24"/>
          <w:szCs w:val="24"/>
        </w:rPr>
        <w:t>to a diverse group of women entrepreneurs</w:t>
      </w:r>
      <w:r w:rsidR="004B2881">
        <w:rPr>
          <w:rFonts w:ascii="Times New Roman" w:hAnsi="Times New Roman"/>
          <w:sz w:val="24"/>
          <w:szCs w:val="24"/>
        </w:rPr>
        <w:t xml:space="preserve"> selected </w:t>
      </w:r>
      <w:r w:rsidR="0023534C">
        <w:rPr>
          <w:rFonts w:ascii="Times New Roman" w:hAnsi="Times New Roman"/>
          <w:sz w:val="24"/>
          <w:szCs w:val="24"/>
        </w:rPr>
        <w:t xml:space="preserve">by an esteemed panel of judges. </w:t>
      </w:r>
      <w:r w:rsidR="0084029F" w:rsidRPr="00B246E7">
        <w:rPr>
          <w:rFonts w:ascii="Times New Roman" w:hAnsi="Times New Roman"/>
          <w:sz w:val="24"/>
          <w:szCs w:val="24"/>
        </w:rPr>
        <w:t xml:space="preserve">The </w:t>
      </w:r>
      <w:r w:rsidR="0084029F">
        <w:rPr>
          <w:rFonts w:ascii="Times New Roman" w:hAnsi="Times New Roman"/>
          <w:sz w:val="24"/>
          <w:szCs w:val="24"/>
        </w:rPr>
        <w:t xml:space="preserve">award </w:t>
      </w:r>
      <w:r w:rsidR="0084029F" w:rsidRPr="00B246E7">
        <w:rPr>
          <w:rFonts w:ascii="Times New Roman" w:hAnsi="Times New Roman"/>
          <w:sz w:val="24"/>
          <w:szCs w:val="24"/>
        </w:rPr>
        <w:t>program</w:t>
      </w:r>
      <w:r w:rsidR="0084029F">
        <w:rPr>
          <w:rFonts w:ascii="Times New Roman" w:hAnsi="Times New Roman"/>
          <w:sz w:val="24"/>
          <w:szCs w:val="24"/>
        </w:rPr>
        <w:t xml:space="preserve"> </w:t>
      </w:r>
      <w:r w:rsidR="0084029F" w:rsidRPr="00B246E7">
        <w:rPr>
          <w:rFonts w:ascii="Times New Roman" w:hAnsi="Times New Roman"/>
          <w:sz w:val="24"/>
          <w:szCs w:val="24"/>
        </w:rPr>
        <w:t xml:space="preserve">was created </w:t>
      </w:r>
      <w:r w:rsidR="0084029F">
        <w:rPr>
          <w:rFonts w:ascii="Times New Roman" w:hAnsi="Times New Roman"/>
          <w:sz w:val="24"/>
          <w:szCs w:val="24"/>
        </w:rPr>
        <w:t xml:space="preserve">by NWBOC to recognize, reward and </w:t>
      </w:r>
      <w:r w:rsidR="0084029F" w:rsidRPr="00B246E7">
        <w:rPr>
          <w:rFonts w:ascii="Times New Roman" w:hAnsi="Times New Roman"/>
          <w:sz w:val="24"/>
          <w:szCs w:val="24"/>
        </w:rPr>
        <w:t xml:space="preserve">celebrate </w:t>
      </w:r>
      <w:r w:rsidR="0084029F">
        <w:rPr>
          <w:rFonts w:ascii="Times New Roman" w:hAnsi="Times New Roman"/>
          <w:sz w:val="24"/>
          <w:szCs w:val="24"/>
        </w:rPr>
        <w:t xml:space="preserve">the </w:t>
      </w:r>
      <w:r w:rsidR="0084029F" w:rsidRPr="00B246E7">
        <w:rPr>
          <w:rFonts w:ascii="Times New Roman" w:hAnsi="Times New Roman"/>
          <w:sz w:val="24"/>
          <w:szCs w:val="24"/>
        </w:rPr>
        <w:t xml:space="preserve">exceptional achievements of </w:t>
      </w:r>
      <w:r w:rsidR="0084029F">
        <w:rPr>
          <w:rFonts w:ascii="Times New Roman" w:hAnsi="Times New Roman"/>
          <w:sz w:val="24"/>
          <w:szCs w:val="24"/>
        </w:rPr>
        <w:t xml:space="preserve">certified </w:t>
      </w:r>
      <w:r w:rsidR="0084029F" w:rsidRPr="00B246E7">
        <w:rPr>
          <w:rFonts w:ascii="Times New Roman" w:hAnsi="Times New Roman"/>
          <w:sz w:val="24"/>
          <w:szCs w:val="24"/>
        </w:rPr>
        <w:t>women business owners, according to Harris-Lange</w:t>
      </w:r>
      <w:r w:rsidR="0084029F">
        <w:rPr>
          <w:rFonts w:ascii="Times New Roman" w:hAnsi="Times New Roman"/>
          <w:sz w:val="24"/>
          <w:szCs w:val="24"/>
        </w:rPr>
        <w:t xml:space="preserve">. </w:t>
      </w:r>
    </w:p>
    <w:p w:rsidR="00FF7090" w:rsidRDefault="00FF7090" w:rsidP="00DD74B3">
      <w:pPr>
        <w:pStyle w:val="NoSpacing"/>
        <w:spacing w:line="276" w:lineRule="auto"/>
        <w:rPr>
          <w:rFonts w:ascii="Times New Roman" w:hAnsi="Times New Roman"/>
          <w:b/>
          <w:color w:val="000000" w:themeColor="text1"/>
          <w:sz w:val="24"/>
          <w:szCs w:val="24"/>
        </w:rPr>
      </w:pPr>
    </w:p>
    <w:p w:rsidR="002F7D3D" w:rsidRPr="00420E7B" w:rsidRDefault="00420E7B" w:rsidP="00DD74B3">
      <w:pPr>
        <w:pStyle w:val="NoSpacing"/>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Industrial Louvers, Inc. is an architectural metals manufacturer committed to providing the highest quality products and custom designed solutions, with an exceptional level of service.  ILI has been a major supplier of architectural louvers, sun control devices, roof top equipment screens and decorative grilles since 1971. Industrial Louvers, Inc. is located at 511 S. 7</w:t>
      </w:r>
      <w:r w:rsidRPr="00420E7B">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St. Delano, MN 55328.  For more information please visit our website at </w:t>
      </w:r>
      <w:hyperlink r:id="rId7" w:history="1">
        <w:r w:rsidRPr="00445DDE">
          <w:rPr>
            <w:rStyle w:val="Hyperlink"/>
            <w:rFonts w:ascii="Times New Roman" w:hAnsi="Times New Roman"/>
            <w:sz w:val="24"/>
            <w:szCs w:val="24"/>
          </w:rPr>
          <w:t>www.industriallouvers.com</w:t>
        </w:r>
      </w:hyperlink>
      <w:r>
        <w:rPr>
          <w:rFonts w:ascii="Times New Roman" w:hAnsi="Times New Roman"/>
          <w:color w:val="000000" w:themeColor="text1"/>
          <w:sz w:val="24"/>
          <w:szCs w:val="24"/>
        </w:rPr>
        <w:t>.  Contact us a</w:t>
      </w:r>
      <w:bookmarkStart w:id="0" w:name="_GoBack"/>
      <w:bookmarkEnd w:id="0"/>
      <w:r>
        <w:rPr>
          <w:rFonts w:ascii="Times New Roman" w:hAnsi="Times New Roman"/>
          <w:color w:val="000000" w:themeColor="text1"/>
          <w:sz w:val="24"/>
          <w:szCs w:val="24"/>
        </w:rPr>
        <w:t xml:space="preserve">t </w:t>
      </w:r>
      <w:hyperlink r:id="rId8" w:history="1">
        <w:r w:rsidRPr="00445DDE">
          <w:rPr>
            <w:rStyle w:val="Hyperlink"/>
            <w:rFonts w:ascii="Times New Roman" w:hAnsi="Times New Roman"/>
            <w:sz w:val="24"/>
            <w:szCs w:val="24"/>
          </w:rPr>
          <w:t>ilinfo@industriallouvers.com</w:t>
        </w:r>
      </w:hyperlink>
      <w:r>
        <w:rPr>
          <w:rFonts w:ascii="Times New Roman" w:hAnsi="Times New Roman"/>
          <w:color w:val="000000" w:themeColor="text1"/>
          <w:sz w:val="24"/>
          <w:szCs w:val="24"/>
        </w:rPr>
        <w:t xml:space="preserve"> or 800-328-3421   </w:t>
      </w:r>
    </w:p>
    <w:p w:rsidR="002F7D3D" w:rsidRDefault="002F7D3D" w:rsidP="00DD74B3">
      <w:pPr>
        <w:pStyle w:val="NoSpacing"/>
        <w:spacing w:line="276" w:lineRule="auto"/>
        <w:rPr>
          <w:rFonts w:ascii="Times New Roman" w:hAnsi="Times New Roman"/>
          <w:color w:val="000000" w:themeColor="text1"/>
          <w:sz w:val="24"/>
          <w:szCs w:val="24"/>
        </w:rPr>
      </w:pPr>
    </w:p>
    <w:p w:rsidR="00B246E7" w:rsidRPr="00B246E7" w:rsidRDefault="00B246E7" w:rsidP="00DD74B3">
      <w:pPr>
        <w:pStyle w:val="NoSpacing"/>
        <w:spacing w:line="276" w:lineRule="auto"/>
        <w:rPr>
          <w:rFonts w:ascii="Times New Roman" w:hAnsi="Times New Roman"/>
          <w:b/>
          <w:bCs/>
          <w:sz w:val="24"/>
          <w:szCs w:val="24"/>
        </w:rPr>
      </w:pPr>
      <w:r w:rsidRPr="00B246E7">
        <w:rPr>
          <w:rFonts w:ascii="Times New Roman" w:hAnsi="Times New Roman"/>
          <w:sz w:val="24"/>
          <w:szCs w:val="24"/>
        </w:rPr>
        <w:t xml:space="preserve">Founded in 1995, National Women Business Owners Corporation (NWBOC) leads the way as the nation's first national WBE certifiers. The goal of NWBOC is to increase competition for corporate and government contracts through implementation of a national certification program for women business owners. NWBOC is located at 1001 W. Jasmine Drive, #G, Lake Park, Florida 33403. The web address is </w:t>
      </w:r>
      <w:hyperlink r:id="rId9" w:history="1">
        <w:r w:rsidRPr="00B246E7">
          <w:rPr>
            <w:rStyle w:val="Hyperlink"/>
            <w:rFonts w:ascii="Times New Roman" w:hAnsi="Times New Roman"/>
            <w:color w:val="auto"/>
            <w:sz w:val="24"/>
            <w:szCs w:val="24"/>
          </w:rPr>
          <w:t>www.NWBOC.org</w:t>
        </w:r>
      </w:hyperlink>
      <w:r w:rsidRPr="00B246E7">
        <w:rPr>
          <w:rFonts w:ascii="Times New Roman" w:hAnsi="Times New Roman"/>
          <w:sz w:val="24"/>
          <w:szCs w:val="24"/>
        </w:rPr>
        <w:t>. For more information about NWBOC or the Eclipse Award Program, contact Janet Harris-Lange</w:t>
      </w:r>
      <w:r w:rsidR="002B6CE5">
        <w:rPr>
          <w:rFonts w:ascii="Times New Roman" w:hAnsi="Times New Roman"/>
          <w:sz w:val="24"/>
          <w:szCs w:val="24"/>
        </w:rPr>
        <w:t xml:space="preserve">, President, </w:t>
      </w:r>
      <w:r w:rsidRPr="00B246E7">
        <w:rPr>
          <w:rFonts w:ascii="Times New Roman" w:hAnsi="Times New Roman"/>
          <w:sz w:val="24"/>
          <w:szCs w:val="24"/>
        </w:rPr>
        <w:t>(800) 675-5066</w:t>
      </w:r>
      <w:r w:rsidR="002B6CE5">
        <w:rPr>
          <w:rFonts w:ascii="Times New Roman" w:hAnsi="Times New Roman"/>
          <w:sz w:val="24"/>
          <w:szCs w:val="24"/>
        </w:rPr>
        <w:t xml:space="preserve"> or janet@nwboc.org.</w:t>
      </w:r>
    </w:p>
    <w:p w:rsidR="00B246E7" w:rsidRPr="00B246E7" w:rsidRDefault="00B246E7" w:rsidP="00700DF7">
      <w:pPr>
        <w:spacing w:before="240"/>
        <w:jc w:val="center"/>
        <w:rPr>
          <w:rFonts w:ascii="Times New Roman" w:hAnsi="Times New Roman"/>
          <w:b/>
          <w:bCs/>
          <w:sz w:val="24"/>
          <w:szCs w:val="24"/>
        </w:rPr>
      </w:pPr>
      <w:r w:rsidRPr="00B246E7">
        <w:rPr>
          <w:rFonts w:ascii="Times New Roman" w:hAnsi="Times New Roman"/>
          <w:sz w:val="24"/>
          <w:szCs w:val="24"/>
        </w:rPr>
        <w:t># # #</w:t>
      </w:r>
    </w:p>
    <w:sectPr w:rsidR="00B246E7" w:rsidRPr="00B246E7" w:rsidSect="00226D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7401"/>
    <w:multiLevelType w:val="hybridMultilevel"/>
    <w:tmpl w:val="4E68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7200F1"/>
    <w:multiLevelType w:val="hybridMultilevel"/>
    <w:tmpl w:val="7D6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D3A9A"/>
    <w:multiLevelType w:val="hybridMultilevel"/>
    <w:tmpl w:val="BA1A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8"/>
    <w:rsid w:val="00001786"/>
    <w:rsid w:val="00007CD2"/>
    <w:rsid w:val="00010E88"/>
    <w:rsid w:val="00021DCA"/>
    <w:rsid w:val="00032100"/>
    <w:rsid w:val="00046D62"/>
    <w:rsid w:val="00055F50"/>
    <w:rsid w:val="00072C99"/>
    <w:rsid w:val="00073A71"/>
    <w:rsid w:val="00086FCE"/>
    <w:rsid w:val="00087974"/>
    <w:rsid w:val="00091238"/>
    <w:rsid w:val="000E2D54"/>
    <w:rsid w:val="000F1C17"/>
    <w:rsid w:val="001061FD"/>
    <w:rsid w:val="001112EB"/>
    <w:rsid w:val="00162AC1"/>
    <w:rsid w:val="001666DF"/>
    <w:rsid w:val="001677D9"/>
    <w:rsid w:val="001A1055"/>
    <w:rsid w:val="001A3661"/>
    <w:rsid w:val="001B23DF"/>
    <w:rsid w:val="001C20A7"/>
    <w:rsid w:val="001C2FB3"/>
    <w:rsid w:val="001F4420"/>
    <w:rsid w:val="00221CA1"/>
    <w:rsid w:val="00226DE7"/>
    <w:rsid w:val="0023534C"/>
    <w:rsid w:val="0024205B"/>
    <w:rsid w:val="00271728"/>
    <w:rsid w:val="002B1E82"/>
    <w:rsid w:val="002B6CE5"/>
    <w:rsid w:val="002C6228"/>
    <w:rsid w:val="002D0CFE"/>
    <w:rsid w:val="002F7D3D"/>
    <w:rsid w:val="00325CA0"/>
    <w:rsid w:val="00335051"/>
    <w:rsid w:val="00336947"/>
    <w:rsid w:val="00344A44"/>
    <w:rsid w:val="00347C84"/>
    <w:rsid w:val="003537A2"/>
    <w:rsid w:val="00386B48"/>
    <w:rsid w:val="003929D4"/>
    <w:rsid w:val="003A47CC"/>
    <w:rsid w:val="003A6129"/>
    <w:rsid w:val="003A6E34"/>
    <w:rsid w:val="003C2BE5"/>
    <w:rsid w:val="003C7E70"/>
    <w:rsid w:val="003F6BB1"/>
    <w:rsid w:val="004077A9"/>
    <w:rsid w:val="004103C5"/>
    <w:rsid w:val="004208A6"/>
    <w:rsid w:val="00420E7B"/>
    <w:rsid w:val="00455554"/>
    <w:rsid w:val="00460E64"/>
    <w:rsid w:val="004B0DD5"/>
    <w:rsid w:val="004B2881"/>
    <w:rsid w:val="004B52DB"/>
    <w:rsid w:val="004B5D1E"/>
    <w:rsid w:val="004C732D"/>
    <w:rsid w:val="004E1E0D"/>
    <w:rsid w:val="004E3C1A"/>
    <w:rsid w:val="004F365F"/>
    <w:rsid w:val="00507AB9"/>
    <w:rsid w:val="00553F2C"/>
    <w:rsid w:val="0055540B"/>
    <w:rsid w:val="005612DA"/>
    <w:rsid w:val="00570C79"/>
    <w:rsid w:val="00580876"/>
    <w:rsid w:val="00592054"/>
    <w:rsid w:val="005A2C47"/>
    <w:rsid w:val="005C7CCE"/>
    <w:rsid w:val="005D1F42"/>
    <w:rsid w:val="005E37E7"/>
    <w:rsid w:val="00611357"/>
    <w:rsid w:val="00627741"/>
    <w:rsid w:val="00636267"/>
    <w:rsid w:val="00650E8D"/>
    <w:rsid w:val="0065535E"/>
    <w:rsid w:val="00656EEF"/>
    <w:rsid w:val="006643B0"/>
    <w:rsid w:val="00696B1E"/>
    <w:rsid w:val="006A4D4C"/>
    <w:rsid w:val="006B164F"/>
    <w:rsid w:val="006C7B76"/>
    <w:rsid w:val="006D5AB0"/>
    <w:rsid w:val="006D690F"/>
    <w:rsid w:val="006F45C5"/>
    <w:rsid w:val="00700DF7"/>
    <w:rsid w:val="0073447A"/>
    <w:rsid w:val="00753DAD"/>
    <w:rsid w:val="007543CE"/>
    <w:rsid w:val="00766237"/>
    <w:rsid w:val="007A244F"/>
    <w:rsid w:val="007A301B"/>
    <w:rsid w:val="007B1C58"/>
    <w:rsid w:val="007D1CBF"/>
    <w:rsid w:val="007F07D6"/>
    <w:rsid w:val="007F41E2"/>
    <w:rsid w:val="008172A8"/>
    <w:rsid w:val="0084029F"/>
    <w:rsid w:val="0084095C"/>
    <w:rsid w:val="00852D51"/>
    <w:rsid w:val="008578C2"/>
    <w:rsid w:val="008627C6"/>
    <w:rsid w:val="00867BE2"/>
    <w:rsid w:val="00871DE8"/>
    <w:rsid w:val="0088211B"/>
    <w:rsid w:val="008E6874"/>
    <w:rsid w:val="00901CA7"/>
    <w:rsid w:val="00932578"/>
    <w:rsid w:val="00980417"/>
    <w:rsid w:val="009841C0"/>
    <w:rsid w:val="009C5B43"/>
    <w:rsid w:val="009D3136"/>
    <w:rsid w:val="009E2B27"/>
    <w:rsid w:val="009E6821"/>
    <w:rsid w:val="009E6FEC"/>
    <w:rsid w:val="00A3063B"/>
    <w:rsid w:val="00A3291F"/>
    <w:rsid w:val="00A701AC"/>
    <w:rsid w:val="00A90F19"/>
    <w:rsid w:val="00AC67F7"/>
    <w:rsid w:val="00AD34F2"/>
    <w:rsid w:val="00AD5606"/>
    <w:rsid w:val="00AE787A"/>
    <w:rsid w:val="00B15FB7"/>
    <w:rsid w:val="00B20CDB"/>
    <w:rsid w:val="00B246E7"/>
    <w:rsid w:val="00B3652D"/>
    <w:rsid w:val="00B42188"/>
    <w:rsid w:val="00B4421E"/>
    <w:rsid w:val="00B83FF6"/>
    <w:rsid w:val="00B90395"/>
    <w:rsid w:val="00B94A83"/>
    <w:rsid w:val="00BA2A99"/>
    <w:rsid w:val="00C116BB"/>
    <w:rsid w:val="00C15A40"/>
    <w:rsid w:val="00C31EF8"/>
    <w:rsid w:val="00C606AC"/>
    <w:rsid w:val="00C764BC"/>
    <w:rsid w:val="00C76FDA"/>
    <w:rsid w:val="00C95CD1"/>
    <w:rsid w:val="00CD3298"/>
    <w:rsid w:val="00D00D41"/>
    <w:rsid w:val="00D01C09"/>
    <w:rsid w:val="00D14263"/>
    <w:rsid w:val="00D43CF4"/>
    <w:rsid w:val="00D7065C"/>
    <w:rsid w:val="00D726BE"/>
    <w:rsid w:val="00D86FB7"/>
    <w:rsid w:val="00D945ED"/>
    <w:rsid w:val="00D95E58"/>
    <w:rsid w:val="00DA4A5F"/>
    <w:rsid w:val="00DA605F"/>
    <w:rsid w:val="00DC3778"/>
    <w:rsid w:val="00DD74B3"/>
    <w:rsid w:val="00DE4ED2"/>
    <w:rsid w:val="00DE7B73"/>
    <w:rsid w:val="00DF1862"/>
    <w:rsid w:val="00E03AC8"/>
    <w:rsid w:val="00E11D46"/>
    <w:rsid w:val="00E35543"/>
    <w:rsid w:val="00E41CC0"/>
    <w:rsid w:val="00E52FF7"/>
    <w:rsid w:val="00E8390E"/>
    <w:rsid w:val="00E97609"/>
    <w:rsid w:val="00EB396F"/>
    <w:rsid w:val="00ED1AB4"/>
    <w:rsid w:val="00ED6342"/>
    <w:rsid w:val="00EE2DD9"/>
    <w:rsid w:val="00EF0AB9"/>
    <w:rsid w:val="00F002FB"/>
    <w:rsid w:val="00F03D39"/>
    <w:rsid w:val="00F5192C"/>
    <w:rsid w:val="00F644EB"/>
    <w:rsid w:val="00FA553E"/>
    <w:rsid w:val="00FC797C"/>
    <w:rsid w:val="00FD5BEB"/>
    <w:rsid w:val="00FE5B50"/>
    <w:rsid w:val="00FE6622"/>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8"/>
    <w:pPr>
      <w:spacing w:after="0" w:line="240" w:lineRule="auto"/>
    </w:pPr>
    <w:rPr>
      <w:rFonts w:ascii="Calibri" w:hAnsi="Calibri" w:cs="Times New Roman"/>
    </w:rPr>
  </w:style>
  <w:style w:type="paragraph" w:styleId="Heading1">
    <w:name w:val="heading 1"/>
    <w:basedOn w:val="Normal"/>
    <w:link w:val="Heading1Char"/>
    <w:uiPriority w:val="9"/>
    <w:qFormat/>
    <w:rsid w:val="00871DE8"/>
    <w:pPr>
      <w:keepNext/>
      <w:spacing w:before="480"/>
      <w:outlineLvl w:val="0"/>
    </w:pPr>
    <w:rPr>
      <w:rFonts w:ascii="Cambria" w:eastAsia="Times New Roman" w:hAnsi="Cambria"/>
      <w:b/>
      <w:bCs/>
      <w:color w:val="365F91"/>
      <w:kern w:val="36"/>
      <w:sz w:val="28"/>
      <w:szCs w:val="28"/>
    </w:rPr>
  </w:style>
  <w:style w:type="paragraph" w:styleId="Heading2">
    <w:name w:val="heading 2"/>
    <w:basedOn w:val="Normal"/>
    <w:next w:val="Normal"/>
    <w:link w:val="Heading2Char"/>
    <w:uiPriority w:val="9"/>
    <w:unhideWhenUsed/>
    <w:qFormat/>
    <w:rsid w:val="006F45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661"/>
    <w:pPr>
      <w:spacing w:after="0" w:line="240" w:lineRule="auto"/>
    </w:pPr>
    <w:rPr>
      <w:rFonts w:ascii="Calibri" w:eastAsia="Times New Roman" w:hAnsi="Calibri" w:cs="Times New Roman"/>
    </w:rPr>
  </w:style>
  <w:style w:type="paragraph" w:styleId="ListParagraph">
    <w:name w:val="List Paragraph"/>
    <w:basedOn w:val="Normal"/>
    <w:uiPriority w:val="34"/>
    <w:qFormat/>
    <w:rsid w:val="001A3661"/>
    <w:pPr>
      <w:ind w:left="720"/>
      <w:contextualSpacing/>
    </w:pPr>
    <w:rPr>
      <w:rFonts w:eastAsia="Times New Roman"/>
    </w:rPr>
  </w:style>
  <w:style w:type="character" w:customStyle="1" w:styleId="Heading1Char">
    <w:name w:val="Heading 1 Char"/>
    <w:basedOn w:val="DefaultParagraphFont"/>
    <w:link w:val="Heading1"/>
    <w:uiPriority w:val="9"/>
    <w:rsid w:val="00871DE8"/>
    <w:rPr>
      <w:rFonts w:ascii="Cambria" w:eastAsia="Times New Roman" w:hAnsi="Cambria" w:cs="Times New Roman"/>
      <w:b/>
      <w:bCs/>
      <w:color w:val="365F91"/>
      <w:kern w:val="36"/>
      <w:sz w:val="28"/>
      <w:szCs w:val="28"/>
    </w:rPr>
  </w:style>
  <w:style w:type="character" w:styleId="Hyperlink">
    <w:name w:val="Hyperlink"/>
    <w:basedOn w:val="DefaultParagraphFont"/>
    <w:uiPriority w:val="99"/>
    <w:unhideWhenUsed/>
    <w:rsid w:val="00871DE8"/>
    <w:rPr>
      <w:color w:val="0000FF"/>
      <w:u w:val="single"/>
    </w:rPr>
  </w:style>
  <w:style w:type="character" w:styleId="Strong">
    <w:name w:val="Strong"/>
    <w:basedOn w:val="DefaultParagraphFont"/>
    <w:uiPriority w:val="22"/>
    <w:qFormat/>
    <w:rsid w:val="00871DE8"/>
    <w:rPr>
      <w:b/>
      <w:bCs/>
    </w:rPr>
  </w:style>
  <w:style w:type="character" w:customStyle="1" w:styleId="Heading2Char">
    <w:name w:val="Heading 2 Char"/>
    <w:basedOn w:val="DefaultParagraphFont"/>
    <w:link w:val="Heading2"/>
    <w:uiPriority w:val="9"/>
    <w:rsid w:val="006F45C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46E7"/>
    <w:rPr>
      <w:rFonts w:ascii="Tahoma" w:hAnsi="Tahoma" w:cs="Tahoma"/>
      <w:sz w:val="16"/>
      <w:szCs w:val="16"/>
    </w:rPr>
  </w:style>
  <w:style w:type="character" w:customStyle="1" w:styleId="BalloonTextChar">
    <w:name w:val="Balloon Text Char"/>
    <w:basedOn w:val="DefaultParagraphFont"/>
    <w:link w:val="BalloonText"/>
    <w:uiPriority w:val="99"/>
    <w:semiHidden/>
    <w:rsid w:val="00B246E7"/>
    <w:rPr>
      <w:rFonts w:ascii="Tahoma" w:hAnsi="Tahoma" w:cs="Tahoma"/>
      <w:sz w:val="16"/>
      <w:szCs w:val="16"/>
    </w:rPr>
  </w:style>
  <w:style w:type="character" w:customStyle="1" w:styleId="larger">
    <w:name w:val="larger"/>
    <w:basedOn w:val="DefaultParagraphFont"/>
    <w:rsid w:val="00DD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8"/>
    <w:pPr>
      <w:spacing w:after="0" w:line="240" w:lineRule="auto"/>
    </w:pPr>
    <w:rPr>
      <w:rFonts w:ascii="Calibri" w:hAnsi="Calibri" w:cs="Times New Roman"/>
    </w:rPr>
  </w:style>
  <w:style w:type="paragraph" w:styleId="Heading1">
    <w:name w:val="heading 1"/>
    <w:basedOn w:val="Normal"/>
    <w:link w:val="Heading1Char"/>
    <w:uiPriority w:val="9"/>
    <w:qFormat/>
    <w:rsid w:val="00871DE8"/>
    <w:pPr>
      <w:keepNext/>
      <w:spacing w:before="480"/>
      <w:outlineLvl w:val="0"/>
    </w:pPr>
    <w:rPr>
      <w:rFonts w:ascii="Cambria" w:eastAsia="Times New Roman" w:hAnsi="Cambria"/>
      <w:b/>
      <w:bCs/>
      <w:color w:val="365F91"/>
      <w:kern w:val="36"/>
      <w:sz w:val="28"/>
      <w:szCs w:val="28"/>
    </w:rPr>
  </w:style>
  <w:style w:type="paragraph" w:styleId="Heading2">
    <w:name w:val="heading 2"/>
    <w:basedOn w:val="Normal"/>
    <w:next w:val="Normal"/>
    <w:link w:val="Heading2Char"/>
    <w:uiPriority w:val="9"/>
    <w:unhideWhenUsed/>
    <w:qFormat/>
    <w:rsid w:val="006F45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661"/>
    <w:pPr>
      <w:spacing w:after="0" w:line="240" w:lineRule="auto"/>
    </w:pPr>
    <w:rPr>
      <w:rFonts w:ascii="Calibri" w:eastAsia="Times New Roman" w:hAnsi="Calibri" w:cs="Times New Roman"/>
    </w:rPr>
  </w:style>
  <w:style w:type="paragraph" w:styleId="ListParagraph">
    <w:name w:val="List Paragraph"/>
    <w:basedOn w:val="Normal"/>
    <w:uiPriority w:val="34"/>
    <w:qFormat/>
    <w:rsid w:val="001A3661"/>
    <w:pPr>
      <w:ind w:left="720"/>
      <w:contextualSpacing/>
    </w:pPr>
    <w:rPr>
      <w:rFonts w:eastAsia="Times New Roman"/>
    </w:rPr>
  </w:style>
  <w:style w:type="character" w:customStyle="1" w:styleId="Heading1Char">
    <w:name w:val="Heading 1 Char"/>
    <w:basedOn w:val="DefaultParagraphFont"/>
    <w:link w:val="Heading1"/>
    <w:uiPriority w:val="9"/>
    <w:rsid w:val="00871DE8"/>
    <w:rPr>
      <w:rFonts w:ascii="Cambria" w:eastAsia="Times New Roman" w:hAnsi="Cambria" w:cs="Times New Roman"/>
      <w:b/>
      <w:bCs/>
      <w:color w:val="365F91"/>
      <w:kern w:val="36"/>
      <w:sz w:val="28"/>
      <w:szCs w:val="28"/>
    </w:rPr>
  </w:style>
  <w:style w:type="character" w:styleId="Hyperlink">
    <w:name w:val="Hyperlink"/>
    <w:basedOn w:val="DefaultParagraphFont"/>
    <w:uiPriority w:val="99"/>
    <w:unhideWhenUsed/>
    <w:rsid w:val="00871DE8"/>
    <w:rPr>
      <w:color w:val="0000FF"/>
      <w:u w:val="single"/>
    </w:rPr>
  </w:style>
  <w:style w:type="character" w:styleId="Strong">
    <w:name w:val="Strong"/>
    <w:basedOn w:val="DefaultParagraphFont"/>
    <w:uiPriority w:val="22"/>
    <w:qFormat/>
    <w:rsid w:val="00871DE8"/>
    <w:rPr>
      <w:b/>
      <w:bCs/>
    </w:rPr>
  </w:style>
  <w:style w:type="character" w:customStyle="1" w:styleId="Heading2Char">
    <w:name w:val="Heading 2 Char"/>
    <w:basedOn w:val="DefaultParagraphFont"/>
    <w:link w:val="Heading2"/>
    <w:uiPriority w:val="9"/>
    <w:rsid w:val="006F45C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246E7"/>
    <w:rPr>
      <w:rFonts w:ascii="Tahoma" w:hAnsi="Tahoma" w:cs="Tahoma"/>
      <w:sz w:val="16"/>
      <w:szCs w:val="16"/>
    </w:rPr>
  </w:style>
  <w:style w:type="character" w:customStyle="1" w:styleId="BalloonTextChar">
    <w:name w:val="Balloon Text Char"/>
    <w:basedOn w:val="DefaultParagraphFont"/>
    <w:link w:val="BalloonText"/>
    <w:uiPriority w:val="99"/>
    <w:semiHidden/>
    <w:rsid w:val="00B246E7"/>
    <w:rPr>
      <w:rFonts w:ascii="Tahoma" w:hAnsi="Tahoma" w:cs="Tahoma"/>
      <w:sz w:val="16"/>
      <w:szCs w:val="16"/>
    </w:rPr>
  </w:style>
  <w:style w:type="character" w:customStyle="1" w:styleId="larger">
    <w:name w:val="larger"/>
    <w:basedOn w:val="DefaultParagraphFont"/>
    <w:rsid w:val="00DD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2484">
      <w:bodyDiv w:val="1"/>
      <w:marLeft w:val="0"/>
      <w:marRight w:val="0"/>
      <w:marTop w:val="0"/>
      <w:marBottom w:val="0"/>
      <w:divBdr>
        <w:top w:val="none" w:sz="0" w:space="0" w:color="auto"/>
        <w:left w:val="none" w:sz="0" w:space="0" w:color="auto"/>
        <w:bottom w:val="none" w:sz="0" w:space="0" w:color="auto"/>
        <w:right w:val="none" w:sz="0" w:space="0" w:color="auto"/>
      </w:divBdr>
    </w:div>
    <w:div w:id="1557811365">
      <w:bodyDiv w:val="1"/>
      <w:marLeft w:val="0"/>
      <w:marRight w:val="0"/>
      <w:marTop w:val="0"/>
      <w:marBottom w:val="0"/>
      <w:divBdr>
        <w:top w:val="none" w:sz="0" w:space="0" w:color="auto"/>
        <w:left w:val="none" w:sz="0" w:space="0" w:color="auto"/>
        <w:bottom w:val="none" w:sz="0" w:space="0" w:color="auto"/>
        <w:right w:val="none" w:sz="0" w:space="0" w:color="auto"/>
      </w:divBdr>
    </w:div>
    <w:div w:id="1728648813">
      <w:bodyDiv w:val="1"/>
      <w:marLeft w:val="0"/>
      <w:marRight w:val="0"/>
      <w:marTop w:val="0"/>
      <w:marBottom w:val="0"/>
      <w:divBdr>
        <w:top w:val="none" w:sz="0" w:space="0" w:color="auto"/>
        <w:left w:val="none" w:sz="0" w:space="0" w:color="auto"/>
        <w:bottom w:val="none" w:sz="0" w:space="0" w:color="auto"/>
        <w:right w:val="none" w:sz="0" w:space="0" w:color="auto"/>
      </w:divBdr>
    </w:div>
    <w:div w:id="21375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nfo@industriallouvers.com" TargetMode="External"/><Relationship Id="rId3" Type="http://schemas.microsoft.com/office/2007/relationships/stylesWithEffects" Target="stylesWithEffects.xml"/><Relationship Id="rId7" Type="http://schemas.openxmlformats.org/officeDocument/2006/relationships/hyperlink" Target="http://www.industriallouv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B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Wilson</dc:creator>
  <cp:lastModifiedBy>Brett Reinhardt</cp:lastModifiedBy>
  <cp:revision>2</cp:revision>
  <cp:lastPrinted>2014-05-15T16:08:00Z</cp:lastPrinted>
  <dcterms:created xsi:type="dcterms:W3CDTF">2014-05-29T19:13:00Z</dcterms:created>
  <dcterms:modified xsi:type="dcterms:W3CDTF">2014-05-29T19:13:00Z</dcterms:modified>
</cp:coreProperties>
</file>